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AD" w:rsidRPr="005A2B24" w:rsidRDefault="003F26AD" w:rsidP="003F26AD">
      <w:pPr>
        <w:jc w:val="center"/>
        <w:rPr>
          <w:rFonts w:ascii="Algerian" w:hAnsi="Algerian"/>
          <w:sz w:val="28"/>
          <w:szCs w:val="28"/>
        </w:rPr>
      </w:pPr>
      <w:r w:rsidRPr="005A2B24">
        <w:rPr>
          <w:rFonts w:ascii="Algerian" w:hAnsi="Algerian"/>
          <w:sz w:val="28"/>
          <w:szCs w:val="28"/>
        </w:rPr>
        <w:t>THE GLOBAL PUBLIC SCHOOL</w:t>
      </w:r>
    </w:p>
    <w:p w:rsidR="003F26AD" w:rsidRDefault="003F26AD" w:rsidP="003F26AD">
      <w:pPr>
        <w:jc w:val="center"/>
        <w:rPr>
          <w:b/>
          <w:bCs/>
          <w:sz w:val="24"/>
          <w:szCs w:val="24"/>
        </w:rPr>
      </w:pPr>
      <w:r w:rsidRPr="005A2B24">
        <w:rPr>
          <w:b/>
          <w:bCs/>
          <w:sz w:val="24"/>
          <w:szCs w:val="24"/>
        </w:rPr>
        <w:t>DUMRA ROAD, MADHUBAN, SITAMARHI</w:t>
      </w:r>
      <w:r w:rsidR="00220FD3">
        <w:rPr>
          <w:b/>
          <w:bCs/>
          <w:sz w:val="24"/>
          <w:szCs w:val="24"/>
        </w:rPr>
        <w:t>,</w:t>
      </w:r>
      <w:r w:rsidRPr="005A2B24">
        <w:rPr>
          <w:b/>
          <w:bCs/>
          <w:sz w:val="24"/>
          <w:szCs w:val="24"/>
        </w:rPr>
        <w:t xml:space="preserve"> BIHAR – 843302</w:t>
      </w:r>
    </w:p>
    <w:p w:rsidR="003F26AD" w:rsidRPr="003F26AD" w:rsidRDefault="00220FD3" w:rsidP="003F26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CLASS –</w:t>
      </w:r>
      <w:r w:rsidR="003F26AD" w:rsidRPr="00502A69">
        <w:rPr>
          <w:b/>
          <w:bCs/>
          <w:sz w:val="28"/>
          <w:szCs w:val="28"/>
          <w:u w:val="single"/>
        </w:rPr>
        <w:t xml:space="preserve"> </w:t>
      </w:r>
      <w:r w:rsidR="00447B40">
        <w:rPr>
          <w:b/>
          <w:bCs/>
          <w:sz w:val="28"/>
          <w:szCs w:val="28"/>
          <w:u w:val="single"/>
        </w:rPr>
        <w:t>IV</w:t>
      </w:r>
    </w:p>
    <w:tbl>
      <w:tblPr>
        <w:tblStyle w:val="TableGrid"/>
        <w:tblW w:w="0" w:type="auto"/>
        <w:tblLook w:val="04A0"/>
      </w:tblPr>
      <w:tblGrid>
        <w:gridCol w:w="1512"/>
        <w:gridCol w:w="1321"/>
        <w:gridCol w:w="1326"/>
        <w:gridCol w:w="1325"/>
        <w:gridCol w:w="1385"/>
        <w:gridCol w:w="1385"/>
        <w:gridCol w:w="1322"/>
      </w:tblGrid>
      <w:tr w:rsidR="003F26AD" w:rsidTr="00611049">
        <w:tc>
          <w:tcPr>
            <w:tcW w:w="1512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DAY’S</w:t>
            </w:r>
          </w:p>
        </w:tc>
        <w:tc>
          <w:tcPr>
            <w:tcW w:w="1321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116854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116854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116854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11685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11685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11685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F26AD" w:rsidTr="00611049">
        <w:tc>
          <w:tcPr>
            <w:tcW w:w="1512" w:type="dxa"/>
          </w:tcPr>
          <w:p w:rsidR="003F26AD" w:rsidRPr="00715A37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21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26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32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S.ST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HND.GRAM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M.D</w:t>
            </w:r>
          </w:p>
        </w:tc>
        <w:tc>
          <w:tcPr>
            <w:tcW w:w="1322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</w:tr>
      <w:tr w:rsidR="003F26AD" w:rsidTr="00611049">
        <w:tc>
          <w:tcPr>
            <w:tcW w:w="1512" w:type="dxa"/>
          </w:tcPr>
          <w:p w:rsidR="003F26AD" w:rsidRPr="00715A37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21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S.ST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26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2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COM.(T)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ENG.GRAM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  <w:tc>
          <w:tcPr>
            <w:tcW w:w="1322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A.S</w:t>
            </w:r>
          </w:p>
        </w:tc>
      </w:tr>
      <w:tr w:rsidR="003F26AD" w:rsidTr="00611049">
        <w:tc>
          <w:tcPr>
            <w:tcW w:w="1512" w:type="dxa"/>
          </w:tcPr>
          <w:p w:rsidR="003F26AD" w:rsidRPr="00715A37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21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26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32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S.ST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I.HISTORY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D.SIR</w:t>
            </w:r>
          </w:p>
        </w:tc>
        <w:tc>
          <w:tcPr>
            <w:tcW w:w="1322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P.T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</w:tr>
      <w:tr w:rsidR="003F26AD" w:rsidTr="00611049">
        <w:tc>
          <w:tcPr>
            <w:tcW w:w="1512" w:type="dxa"/>
          </w:tcPr>
          <w:p w:rsidR="003F26AD" w:rsidRPr="00715A37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21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S.ST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26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2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COM.(P)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A.S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ENG.GRAM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  <w:tc>
          <w:tcPr>
            <w:tcW w:w="1322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</w:tr>
      <w:tr w:rsidR="003F26AD" w:rsidTr="00611049">
        <w:tc>
          <w:tcPr>
            <w:tcW w:w="1512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FRIDAY</w:t>
            </w:r>
          </w:p>
          <w:p w:rsidR="003F26AD" w:rsidRPr="00715A37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EXAM</w:t>
            </w:r>
          </w:p>
        </w:tc>
        <w:tc>
          <w:tcPr>
            <w:tcW w:w="1321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26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32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S.ST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322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</w:t>
            </w:r>
          </w:p>
        </w:tc>
      </w:tr>
      <w:tr w:rsidR="003F26AD" w:rsidTr="00611049">
        <w:tc>
          <w:tcPr>
            <w:tcW w:w="1512" w:type="dxa"/>
          </w:tcPr>
          <w:p w:rsidR="003F26AD" w:rsidRPr="00715A37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 w:rsidRPr="00715A37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321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S.ST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</w:t>
            </w:r>
          </w:p>
        </w:tc>
        <w:tc>
          <w:tcPr>
            <w:tcW w:w="1326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  <w:tc>
          <w:tcPr>
            <w:tcW w:w="132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M.A.K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HND.GRAM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M.D</w:t>
            </w:r>
          </w:p>
        </w:tc>
        <w:tc>
          <w:tcPr>
            <w:tcW w:w="1385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URDU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H.K</w:t>
            </w:r>
          </w:p>
        </w:tc>
        <w:tc>
          <w:tcPr>
            <w:tcW w:w="1322" w:type="dxa"/>
          </w:tcPr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  <w:p w:rsidR="003F26AD" w:rsidRDefault="003F26AD" w:rsidP="006110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M.I</w:t>
            </w:r>
          </w:p>
        </w:tc>
      </w:tr>
    </w:tbl>
    <w:p w:rsidR="00351CAF" w:rsidRDefault="00351CAF" w:rsidP="003F26AD">
      <w:pPr>
        <w:jc w:val="center"/>
      </w:pPr>
    </w:p>
    <w:sectPr w:rsidR="00351CAF" w:rsidSect="00351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F26AD"/>
    <w:rsid w:val="00220FD3"/>
    <w:rsid w:val="00351CAF"/>
    <w:rsid w:val="003F26AD"/>
    <w:rsid w:val="00447B40"/>
    <w:rsid w:val="00F7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Mongol</dc:creator>
  <cp:lastModifiedBy>Mongol</cp:lastModifiedBy>
  <cp:revision>3</cp:revision>
  <dcterms:created xsi:type="dcterms:W3CDTF">2019-07-05T12:28:00Z</dcterms:created>
  <dcterms:modified xsi:type="dcterms:W3CDTF">2019-07-05T12:40:00Z</dcterms:modified>
</cp:coreProperties>
</file>